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DD6C" w14:textId="77777777" w:rsidR="002525C1" w:rsidRDefault="002525C1"/>
    <w:p w14:paraId="28093AFF" w14:textId="5C6BB798" w:rsidR="00074A97" w:rsidRPr="00F65CE6" w:rsidRDefault="00C17DA5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="00013ECE">
        <w:rPr>
          <w:rFonts w:ascii="Arial" w:hAnsi="Arial" w:cs="Arial"/>
          <w:b/>
          <w:sz w:val="24"/>
          <w:szCs w:val="24"/>
          <w:lang w:val="fr-FR"/>
        </w:rPr>
        <w:t>15</w:t>
      </w:r>
    </w:p>
    <w:p w14:paraId="05291C6A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533B579" w14:textId="4D79E5D0" w:rsidR="000B5D46" w:rsidRPr="000B5D46" w:rsidRDefault="00074A97" w:rsidP="00074A97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  <w:lang w:val="fr-FR"/>
        </w:rPr>
      </w:pP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Declarati</w:t>
      </w:r>
      <w:r w:rsidR="00383370">
        <w:rPr>
          <w:rFonts w:ascii="Arial" w:hAnsi="Arial" w:cs="Arial"/>
          <w:b/>
          <w:sz w:val="26"/>
          <w:szCs w:val="26"/>
          <w:lang w:val="fr-FR"/>
        </w:rPr>
        <w:t>a</w:t>
      </w:r>
      <w:proofErr w:type="spell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pe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propria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raspundere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privind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calitatea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de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actionar</w:t>
      </w:r>
      <w:proofErr w:type="spellEnd"/>
    </w:p>
    <w:p w14:paraId="7BC5A7D0" w14:textId="77777777" w:rsidR="00074A97" w:rsidRPr="000B5D46" w:rsidRDefault="000B5D46" w:rsidP="00074A97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  <w:lang w:val="fr-FR"/>
        </w:rPr>
      </w:pPr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gramStart"/>
      <w:r w:rsidRPr="000B5D46">
        <w:rPr>
          <w:rFonts w:ascii="Arial" w:hAnsi="Arial" w:cs="Arial"/>
          <w:b/>
          <w:sz w:val="26"/>
          <w:szCs w:val="26"/>
          <w:lang w:val="fr-FR"/>
        </w:rPr>
        <w:t>in</w:t>
      </w:r>
      <w:proofErr w:type="gram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alte</w:t>
      </w:r>
      <w:proofErr w:type="spell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intreprinderi</w:t>
      </w:r>
      <w:proofErr w:type="spellEnd"/>
    </w:p>
    <w:p w14:paraId="68C3D3FE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3BA893CF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sz w:val="24"/>
          <w:szCs w:val="24"/>
          <w:lang w:val="fr-FR"/>
        </w:rPr>
        <w:t xml:space="preserve">Subsemnatul/a................................................................, CNP..........................,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posesoare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domiciliul în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bl. 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............, et. 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4D3B528D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7DAC9B4" w14:textId="2F9DD154" w:rsidR="00074A97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planuri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catre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Agentia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Regionala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Oltenia</w:t>
      </w:r>
      <w:r w:rsidR="00B74B2A"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Sprijinirea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înființării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sociale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mediul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urban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Oltenia – STARTIS, ID </w:t>
      </w:r>
      <w:proofErr w:type="spellStart"/>
      <w:r w:rsidR="00013ECE" w:rsidRPr="00013ECE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013ECE" w:rsidRPr="00013ECE">
        <w:rPr>
          <w:rFonts w:ascii="Arial" w:hAnsi="Arial" w:cs="Arial"/>
          <w:sz w:val="24"/>
          <w:szCs w:val="24"/>
          <w:lang w:val="fr-FR"/>
        </w:rPr>
        <w:t xml:space="preserve"> 312234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</w:p>
    <w:p w14:paraId="1F790078" w14:textId="77777777" w:rsidR="00180F2B" w:rsidRPr="00F65CE6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0013BBA9" w14:textId="77777777" w:rsidR="00D17751" w:rsidRPr="00180F2B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D2F42" wp14:editId="059AB8FE">
                <wp:simplePos x="0" y="0"/>
                <wp:positionH relativeFrom="column">
                  <wp:posOffset>102235</wp:posOffset>
                </wp:positionH>
                <wp:positionV relativeFrom="paragraph">
                  <wp:posOffset>22860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B17E43D" w14:textId="77777777" w:rsidR="00180F2B" w:rsidRPr="000B2793" w:rsidRDefault="00180F2B" w:rsidP="00180F2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D2F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.05pt;margin-top:1.8pt;width:14.65pt;height:1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" filled="f" strokeweight=".5pt">
                <v:textbox>
                  <w:txbxContent>
                    <w:p w14:paraId="5B17E43D" w14:textId="77777777" w:rsidR="00180F2B" w:rsidRPr="000B2793" w:rsidRDefault="00180F2B" w:rsidP="00180F2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74B2A">
        <w:t xml:space="preserve"> </w:t>
      </w:r>
      <w:r w:rsidR="00B74B2A" w:rsidRPr="00180F2B">
        <w:rPr>
          <w:rFonts w:ascii="Arial" w:hAnsi="Arial" w:cs="Arial"/>
          <w:sz w:val="24"/>
          <w:szCs w:val="24"/>
        </w:rPr>
        <w:t xml:space="preserve">Nu detin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calitatea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asociat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>/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actionar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majoritar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cadrul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altei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intreprinderi</w:t>
      </w:r>
      <w:proofErr w:type="spellEnd"/>
    </w:p>
    <w:p w14:paraId="1013017D" w14:textId="77777777" w:rsidR="00D17751" w:rsidRDefault="00D17751" w:rsidP="00074A97">
      <w:pPr>
        <w:spacing w:after="0" w:line="360" w:lineRule="auto"/>
        <w:jc w:val="both"/>
      </w:pPr>
    </w:p>
    <w:p w14:paraId="442CC9A4" w14:textId="77777777" w:rsidR="00180F2B" w:rsidRPr="00180F2B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79CBA" wp14:editId="6E0444BD">
                <wp:simplePos x="0" y="0"/>
                <wp:positionH relativeFrom="column">
                  <wp:posOffset>102235</wp:posOffset>
                </wp:positionH>
                <wp:positionV relativeFrom="paragraph">
                  <wp:posOffset>-1270</wp:posOffset>
                </wp:positionV>
                <wp:extent cx="186055" cy="186055"/>
                <wp:effectExtent l="0" t="0" r="23495" b="234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5A15C" w14:textId="77777777" w:rsidR="00180F2B" w:rsidRPr="000B2793" w:rsidRDefault="00180F2B" w:rsidP="000B2793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79CBA" id="Text Box 2" o:spid="_x0000_s1027" type="#_x0000_t202" style="position:absolute;left:0;text-align:left;margin-left:8.05pt;margin-top:-.1pt;width:14.65pt;height: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" filled="f" strokeweight=".5pt">
                <v:textbox>
                  <w:txbxContent>
                    <w:p w14:paraId="7A55A15C" w14:textId="77777777" w:rsidR="00180F2B" w:rsidRPr="000B2793" w:rsidRDefault="00180F2B" w:rsidP="000B2793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74B2A">
        <w:t xml:space="preserve"> </w:t>
      </w:r>
      <w:r w:rsidR="00B74B2A" w:rsidRPr="00180F2B">
        <w:rPr>
          <w:rFonts w:ascii="Arial" w:hAnsi="Arial" w:cs="Arial"/>
          <w:sz w:val="24"/>
          <w:szCs w:val="24"/>
        </w:rPr>
        <w:t xml:space="preserve">Detin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calitatea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asociat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>/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actionar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majoritar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cadrul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altei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intreprinderi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5"/>
        <w:gridCol w:w="2466"/>
        <w:gridCol w:w="2995"/>
      </w:tblGrid>
      <w:tr w:rsidR="00180F2B" w:rsidRPr="00180F2B" w14:paraId="1B785970" w14:textId="77777777" w:rsidTr="00180F2B">
        <w:tc>
          <w:tcPr>
            <w:tcW w:w="3652" w:type="dxa"/>
          </w:tcPr>
          <w:p w14:paraId="054066AD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Denumire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societate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comerciala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/ PFA / II</w:t>
            </w:r>
            <w:r>
              <w:rPr>
                <w:rFonts w:ascii="Arial" w:hAnsi="Arial" w:cs="Arial"/>
                <w:b/>
                <w:sz w:val="24"/>
              </w:rPr>
              <w:t xml:space="preserve"> / IF</w:t>
            </w:r>
          </w:p>
        </w:tc>
        <w:tc>
          <w:tcPr>
            <w:tcW w:w="2509" w:type="dxa"/>
          </w:tcPr>
          <w:p w14:paraId="12AFB0CD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80F2B">
              <w:rPr>
                <w:rFonts w:ascii="Arial" w:hAnsi="Arial" w:cs="Arial"/>
                <w:b/>
                <w:sz w:val="24"/>
              </w:rPr>
              <w:t xml:space="preserve">CUI –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Codul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Unic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de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Inregistrare</w:t>
            </w:r>
            <w:proofErr w:type="spellEnd"/>
          </w:p>
        </w:tc>
        <w:tc>
          <w:tcPr>
            <w:tcW w:w="3081" w:type="dxa"/>
          </w:tcPr>
          <w:p w14:paraId="791E538E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80F2B">
              <w:rPr>
                <w:rFonts w:ascii="Arial" w:hAnsi="Arial" w:cs="Arial"/>
                <w:b/>
                <w:sz w:val="24"/>
              </w:rPr>
              <w:t xml:space="preserve">Numar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actiuni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detinute</w:t>
            </w:r>
            <w:proofErr w:type="spellEnd"/>
          </w:p>
        </w:tc>
      </w:tr>
      <w:tr w:rsidR="00180F2B" w14:paraId="5608A398" w14:textId="77777777" w:rsidTr="00180F2B">
        <w:tc>
          <w:tcPr>
            <w:tcW w:w="3652" w:type="dxa"/>
          </w:tcPr>
          <w:p w14:paraId="730BD20F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2509" w:type="dxa"/>
          </w:tcPr>
          <w:p w14:paraId="27868861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3081" w:type="dxa"/>
          </w:tcPr>
          <w:p w14:paraId="6F2ABFB0" w14:textId="77777777" w:rsidR="00180F2B" w:rsidRDefault="00180F2B" w:rsidP="00074A97">
            <w:pPr>
              <w:spacing w:after="0" w:line="360" w:lineRule="auto"/>
              <w:jc w:val="both"/>
            </w:pPr>
          </w:p>
        </w:tc>
      </w:tr>
      <w:tr w:rsidR="00180F2B" w14:paraId="5A958D25" w14:textId="77777777" w:rsidTr="00180F2B">
        <w:tc>
          <w:tcPr>
            <w:tcW w:w="3652" w:type="dxa"/>
          </w:tcPr>
          <w:p w14:paraId="2478E459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2509" w:type="dxa"/>
          </w:tcPr>
          <w:p w14:paraId="4CDCF3E9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3081" w:type="dxa"/>
          </w:tcPr>
          <w:p w14:paraId="538619B8" w14:textId="77777777" w:rsidR="00180F2B" w:rsidRDefault="00180F2B" w:rsidP="00074A97">
            <w:pPr>
              <w:spacing w:after="0" w:line="360" w:lineRule="auto"/>
              <w:jc w:val="both"/>
            </w:pPr>
          </w:p>
        </w:tc>
      </w:tr>
    </w:tbl>
    <w:p w14:paraId="3654B476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14:paraId="6A9BDB8C" w14:textId="77777777" w:rsid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</w:rPr>
      </w:pPr>
      <w:r w:rsidRPr="0047022C">
        <w:rPr>
          <w:rFonts w:ascii="Arial" w:hAnsi="Arial" w:cs="Arial"/>
          <w:b/>
          <w:sz w:val="24"/>
          <w:u w:val="single"/>
        </w:rPr>
        <w:t>NOTA</w:t>
      </w:r>
      <w:r w:rsidRPr="0047022C">
        <w:rPr>
          <w:rFonts w:ascii="Arial" w:hAnsi="Arial" w:cs="Arial"/>
          <w:b/>
          <w:sz w:val="24"/>
        </w:rPr>
        <w:t xml:space="preserve">: </w:t>
      </w:r>
      <w:r w:rsidR="00180F2B" w:rsidRPr="00180F2B">
        <w:rPr>
          <w:rFonts w:ascii="Arial" w:hAnsi="Arial" w:cs="Arial"/>
          <w:sz w:val="24"/>
        </w:rPr>
        <w:t xml:space="preserve">In </w:t>
      </w:r>
      <w:proofErr w:type="spellStart"/>
      <w:r w:rsidR="00180F2B">
        <w:rPr>
          <w:rFonts w:ascii="Arial" w:hAnsi="Arial" w:cs="Arial"/>
          <w:sz w:val="24"/>
        </w:rPr>
        <w:t>cazul</w:t>
      </w:r>
      <w:proofErr w:type="spellEnd"/>
      <w:r w:rsidR="00180F2B">
        <w:rPr>
          <w:rFonts w:ascii="Arial" w:hAnsi="Arial" w:cs="Arial"/>
          <w:sz w:val="24"/>
        </w:rPr>
        <w:t xml:space="preserve"> in </w:t>
      </w:r>
      <w:r w:rsidR="00180F2B" w:rsidRPr="00180F2B">
        <w:rPr>
          <w:rFonts w:ascii="Arial" w:hAnsi="Arial" w:cs="Arial"/>
          <w:sz w:val="24"/>
        </w:rPr>
        <w:t xml:space="preserve">care </w:t>
      </w:r>
      <w:proofErr w:type="spellStart"/>
      <w:r w:rsidR="00180F2B" w:rsidRPr="00180F2B">
        <w:rPr>
          <w:rFonts w:ascii="Arial" w:hAnsi="Arial" w:cs="Arial"/>
          <w:sz w:val="24"/>
        </w:rPr>
        <w:t>planul</w:t>
      </w:r>
      <w:proofErr w:type="spellEnd"/>
      <w:r w:rsidR="00180F2B" w:rsidRPr="00180F2B">
        <w:rPr>
          <w:rFonts w:ascii="Arial" w:hAnsi="Arial" w:cs="Arial"/>
          <w:sz w:val="24"/>
        </w:rPr>
        <w:t xml:space="preserve"> de </w:t>
      </w:r>
      <w:proofErr w:type="spellStart"/>
      <w:r w:rsidR="00180F2B" w:rsidRPr="00180F2B">
        <w:rPr>
          <w:rFonts w:ascii="Arial" w:hAnsi="Arial" w:cs="Arial"/>
          <w:sz w:val="24"/>
        </w:rPr>
        <w:t>afaceri</w:t>
      </w:r>
      <w:proofErr w:type="spellEnd"/>
      <w:r w:rsidR="00180F2B" w:rsidRPr="00180F2B">
        <w:rPr>
          <w:rFonts w:ascii="Arial" w:hAnsi="Arial" w:cs="Arial"/>
          <w:sz w:val="24"/>
        </w:rPr>
        <w:t xml:space="preserve"> </w:t>
      </w:r>
      <w:proofErr w:type="spellStart"/>
      <w:r w:rsidR="00180F2B" w:rsidRPr="00180F2B">
        <w:rPr>
          <w:rFonts w:ascii="Arial" w:hAnsi="Arial" w:cs="Arial"/>
          <w:sz w:val="24"/>
        </w:rPr>
        <w:t>va</w:t>
      </w:r>
      <w:proofErr w:type="spellEnd"/>
      <w:r w:rsidR="00180F2B" w:rsidRPr="00180F2B">
        <w:rPr>
          <w:rFonts w:ascii="Arial" w:hAnsi="Arial" w:cs="Arial"/>
          <w:sz w:val="24"/>
        </w:rPr>
        <w:t xml:space="preserve"> fi </w:t>
      </w:r>
      <w:proofErr w:type="spellStart"/>
      <w:r w:rsidR="00180F2B" w:rsidRPr="00180F2B">
        <w:rPr>
          <w:rFonts w:ascii="Arial" w:hAnsi="Arial" w:cs="Arial"/>
          <w:sz w:val="24"/>
        </w:rPr>
        <w:t>declarat</w:t>
      </w:r>
      <w:proofErr w:type="spellEnd"/>
      <w:r w:rsidR="00180F2B" w:rsidRPr="00180F2B">
        <w:rPr>
          <w:rFonts w:ascii="Arial" w:hAnsi="Arial" w:cs="Arial"/>
          <w:sz w:val="24"/>
        </w:rPr>
        <w:t xml:space="preserve"> castigator, </w:t>
      </w:r>
      <w:proofErr w:type="spellStart"/>
      <w:r w:rsidR="00180F2B" w:rsidRPr="00180F2B">
        <w:rPr>
          <w:rFonts w:ascii="Arial" w:hAnsi="Arial" w:cs="Arial"/>
          <w:sz w:val="24"/>
        </w:rPr>
        <w:t>pana</w:t>
      </w:r>
      <w:proofErr w:type="spellEnd"/>
      <w:r w:rsidR="00180F2B" w:rsidRPr="00180F2B">
        <w:rPr>
          <w:rFonts w:ascii="Arial" w:hAnsi="Arial" w:cs="Arial"/>
          <w:sz w:val="24"/>
        </w:rPr>
        <w:t xml:space="preserve"> la </w:t>
      </w:r>
      <w:r>
        <w:rPr>
          <w:rFonts w:ascii="Arial" w:hAnsi="Arial" w:cs="Arial"/>
          <w:sz w:val="24"/>
        </w:rPr>
        <w:t xml:space="preserve">data </w:t>
      </w:r>
      <w:proofErr w:type="spellStart"/>
      <w:r w:rsidR="00180F2B">
        <w:rPr>
          <w:rFonts w:ascii="Arial" w:hAnsi="Arial" w:cs="Arial"/>
          <w:sz w:val="24"/>
        </w:rPr>
        <w:t>semnarii</w:t>
      </w:r>
      <w:proofErr w:type="spellEnd"/>
      <w:r w:rsidR="00180F2B">
        <w:rPr>
          <w:rFonts w:ascii="Arial" w:hAnsi="Arial" w:cs="Arial"/>
          <w:sz w:val="24"/>
        </w:rPr>
        <w:t xml:space="preserve"> </w:t>
      </w:r>
      <w:proofErr w:type="spellStart"/>
      <w:r w:rsidR="00180F2B">
        <w:rPr>
          <w:rFonts w:ascii="Arial" w:hAnsi="Arial" w:cs="Arial"/>
          <w:sz w:val="24"/>
        </w:rPr>
        <w:t>Contractului</w:t>
      </w:r>
      <w:proofErr w:type="spellEnd"/>
      <w:r w:rsidR="00180F2B">
        <w:rPr>
          <w:rFonts w:ascii="Arial" w:hAnsi="Arial" w:cs="Arial"/>
          <w:sz w:val="24"/>
        </w:rPr>
        <w:t xml:space="preserve"> de </w:t>
      </w:r>
      <w:proofErr w:type="spellStart"/>
      <w:r w:rsidR="00180F2B">
        <w:rPr>
          <w:rFonts w:ascii="Arial" w:hAnsi="Arial" w:cs="Arial"/>
          <w:sz w:val="24"/>
        </w:rPr>
        <w:t>subventie</w:t>
      </w:r>
      <w:proofErr w:type="spellEnd"/>
      <w:r w:rsidR="00180F2B">
        <w:rPr>
          <w:rFonts w:ascii="Arial" w:hAnsi="Arial" w:cs="Arial"/>
          <w:sz w:val="24"/>
        </w:rPr>
        <w:t xml:space="preserve">, </w:t>
      </w:r>
      <w:r w:rsidR="00180F2B" w:rsidRPr="0047022C">
        <w:rPr>
          <w:rFonts w:ascii="Arial" w:hAnsi="Arial" w:cs="Arial"/>
          <w:b/>
          <w:sz w:val="24"/>
        </w:rPr>
        <w:t xml:space="preserve">ma </w:t>
      </w:r>
      <w:proofErr w:type="spellStart"/>
      <w:proofErr w:type="gramStart"/>
      <w:r w:rsidR="00180F2B" w:rsidRPr="0047022C">
        <w:rPr>
          <w:rFonts w:ascii="Arial" w:hAnsi="Arial" w:cs="Arial"/>
          <w:b/>
          <w:sz w:val="24"/>
        </w:rPr>
        <w:t>angajez</w:t>
      </w:r>
      <w:proofErr w:type="spellEnd"/>
      <w:r w:rsidR="00180F2B" w:rsidRPr="0047022C">
        <w:rPr>
          <w:rFonts w:ascii="Arial" w:hAnsi="Arial" w:cs="Arial"/>
          <w:b/>
          <w:sz w:val="24"/>
        </w:rPr>
        <w:t xml:space="preserve">  </w:t>
      </w:r>
      <w:proofErr w:type="spellStart"/>
      <w:r w:rsidR="00B74B2A" w:rsidRPr="0047022C">
        <w:rPr>
          <w:rFonts w:ascii="Arial" w:hAnsi="Arial" w:cs="Arial"/>
          <w:b/>
          <w:sz w:val="24"/>
        </w:rPr>
        <w:t>sa</w:t>
      </w:r>
      <w:proofErr w:type="spellEnd"/>
      <w:proofErr w:type="gram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renunt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la </w:t>
      </w:r>
      <w:proofErr w:type="spellStart"/>
      <w:r w:rsidR="00B74B2A" w:rsidRPr="0047022C">
        <w:rPr>
          <w:rFonts w:ascii="Arial" w:hAnsi="Arial" w:cs="Arial"/>
          <w:b/>
          <w:sz w:val="24"/>
        </w:rPr>
        <w:t>calitatea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de </w:t>
      </w:r>
      <w:proofErr w:type="spellStart"/>
      <w:r w:rsidR="00B74B2A" w:rsidRPr="0047022C">
        <w:rPr>
          <w:rFonts w:ascii="Arial" w:hAnsi="Arial" w:cs="Arial"/>
          <w:b/>
          <w:sz w:val="24"/>
        </w:rPr>
        <w:t>asociat</w:t>
      </w:r>
      <w:proofErr w:type="spellEnd"/>
      <w:r w:rsidR="00180F2B" w:rsidRPr="0047022C">
        <w:rPr>
          <w:rFonts w:ascii="Arial" w:hAnsi="Arial" w:cs="Arial"/>
          <w:b/>
          <w:sz w:val="24"/>
        </w:rPr>
        <w:t xml:space="preserve">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actionar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majoritar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in </w:t>
      </w:r>
      <w:proofErr w:type="spellStart"/>
      <w:r w:rsidR="00B74B2A" w:rsidRPr="0047022C">
        <w:rPr>
          <w:rFonts w:ascii="Arial" w:hAnsi="Arial" w:cs="Arial"/>
          <w:b/>
          <w:sz w:val="24"/>
        </w:rPr>
        <w:t>societatea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comerciala</w:t>
      </w:r>
      <w:proofErr w:type="spellEnd"/>
      <w:r w:rsidR="00180F2B" w:rsidRPr="0047022C">
        <w:rPr>
          <w:rFonts w:ascii="Arial" w:hAnsi="Arial" w:cs="Arial"/>
          <w:b/>
          <w:sz w:val="24"/>
        </w:rPr>
        <w:t xml:space="preserve">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PFA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II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IF</w:t>
      </w:r>
      <w:r w:rsidRPr="0047022C">
        <w:rPr>
          <w:rFonts w:ascii="Arial" w:hAnsi="Arial" w:cs="Arial"/>
          <w:b/>
          <w:sz w:val="24"/>
        </w:rPr>
        <w:t xml:space="preserve"> in care detin </w:t>
      </w:r>
      <w:proofErr w:type="spellStart"/>
      <w:r w:rsidRPr="0047022C">
        <w:rPr>
          <w:rFonts w:ascii="Arial" w:hAnsi="Arial" w:cs="Arial"/>
          <w:b/>
          <w:sz w:val="24"/>
        </w:rPr>
        <w:t>actiuni</w:t>
      </w:r>
      <w:proofErr w:type="spellEnd"/>
      <w:r>
        <w:rPr>
          <w:rFonts w:ascii="Arial" w:hAnsi="Arial" w:cs="Arial"/>
          <w:sz w:val="24"/>
        </w:rPr>
        <w:t xml:space="preserve">. </w:t>
      </w:r>
      <w:r w:rsidR="00B74B2A" w:rsidRPr="00180F2B">
        <w:rPr>
          <w:rFonts w:ascii="Arial" w:hAnsi="Arial" w:cs="Arial"/>
          <w:sz w:val="24"/>
        </w:rPr>
        <w:t xml:space="preserve"> </w:t>
      </w:r>
    </w:p>
    <w:p w14:paraId="78426B0A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7114F07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E1184B3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611CB9F7" w14:textId="77777777" w:rsid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CDF734" wp14:editId="5C915922">
                <wp:simplePos x="0" y="0"/>
                <wp:positionH relativeFrom="column">
                  <wp:posOffset>2540</wp:posOffset>
                </wp:positionH>
                <wp:positionV relativeFrom="paragraph">
                  <wp:posOffset>266065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02A8CC1" w14:textId="77777777" w:rsidR="0047022C" w:rsidRPr="000B2793" w:rsidRDefault="0047022C" w:rsidP="0047022C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DF734" id="Text Box 4" o:spid="_x0000_s1028" type="#_x0000_t202" style="position:absolute;left:0;text-align:left;margin-left:.2pt;margin-top:20.9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" filled="f" strokeweight=".5pt">
                <v:textbox>
                  <w:txbxContent>
                    <w:p w14:paraId="502A8CC1" w14:textId="77777777" w:rsidR="0047022C" w:rsidRPr="000B2793" w:rsidRDefault="0047022C" w:rsidP="0047022C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72AFF" w14:textId="77777777" w:rsidR="00074A97" w:rsidRP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022C">
        <w:rPr>
          <w:rFonts w:ascii="Arial" w:hAnsi="Arial" w:cs="Arial"/>
          <w:sz w:val="24"/>
          <w:szCs w:val="24"/>
        </w:rPr>
        <w:t>I</w:t>
      </w:r>
      <w:r w:rsidR="00B74B2A" w:rsidRPr="0047022C">
        <w:rPr>
          <w:rFonts w:ascii="Arial" w:hAnsi="Arial" w:cs="Arial"/>
          <w:sz w:val="24"/>
          <w:szCs w:val="24"/>
        </w:rPr>
        <w:t>nteleg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imi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asum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faptul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ca,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oricand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pe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parcursul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perioadei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implementare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planului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afaceri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, se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dovedeste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ca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declaratia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mea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nu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este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conforma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realitatea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voi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returna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toata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suma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aferenta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ajutorului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minimis, precum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dobanzile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penalizarile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aferente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1D9528D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940C3DC" w14:textId="77777777" w:rsidR="000B5D4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ca</w:t>
      </w:r>
      <w:proofErr w:type="gram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r w:rsidR="000B5D46"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de a</w:t>
      </w:r>
      <w:proofErr w:type="gram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74A6CA8D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DB57830" w14:textId="77777777" w:rsidR="00074A97" w:rsidRPr="00F65CE6" w:rsidRDefault="00074A97" w:rsidP="00074A9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75D091BE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5D740ABA" w14:textId="77777777" w:rsidR="00074A97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si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47CC6034" w14:textId="77777777" w:rsidR="00074A97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</w:p>
    <w:p w14:paraId="0693948B" w14:textId="77777777" w:rsidR="00074A97" w:rsidRPr="00F65CE6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66B65051" w14:textId="77777777" w:rsidR="00074A97" w:rsidRPr="00F65CE6" w:rsidRDefault="00074A97" w:rsidP="00074A9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7B3419A0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8C8060A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4C9C6B4C" w14:textId="77777777" w:rsidR="00074A97" w:rsidRDefault="00074A97"/>
    <w:sectPr w:rsidR="00074A97" w:rsidSect="00414521">
      <w:headerReference w:type="default" r:id="rId6"/>
      <w:footerReference w:type="default" r:id="rId7"/>
      <w:pgSz w:w="11906" w:h="16838"/>
      <w:pgMar w:top="1440" w:right="1440" w:bottom="1440" w:left="1440" w:header="284" w:footer="6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C319" w14:textId="77777777" w:rsidR="007D3EBD" w:rsidRDefault="007D3EBD" w:rsidP="00074A97">
      <w:pPr>
        <w:spacing w:after="0" w:line="240" w:lineRule="auto"/>
      </w:pPr>
      <w:r>
        <w:separator/>
      </w:r>
    </w:p>
  </w:endnote>
  <w:endnote w:type="continuationSeparator" w:id="0">
    <w:p w14:paraId="5F0AA48C" w14:textId="77777777" w:rsidR="007D3EBD" w:rsidRDefault="007D3EBD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E178" w14:textId="1C2B84AE" w:rsidR="00414521" w:rsidRDefault="00013ECE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C8DB5D1" wp14:editId="683A6D63">
          <wp:simplePos x="0" y="0"/>
          <wp:positionH relativeFrom="margin">
            <wp:posOffset>1546860</wp:posOffset>
          </wp:positionH>
          <wp:positionV relativeFrom="paragraph">
            <wp:posOffset>-327660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6C42" w14:textId="77777777" w:rsidR="007D3EBD" w:rsidRDefault="007D3EBD" w:rsidP="00074A97">
      <w:pPr>
        <w:spacing w:after="0" w:line="240" w:lineRule="auto"/>
      </w:pPr>
      <w:r>
        <w:separator/>
      </w:r>
    </w:p>
  </w:footnote>
  <w:footnote w:type="continuationSeparator" w:id="0">
    <w:p w14:paraId="360BD6AD" w14:textId="77777777" w:rsidR="007D3EBD" w:rsidRDefault="007D3EBD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E176E" w14:textId="5E594062" w:rsidR="00074A97" w:rsidRDefault="00013ECE">
    <w:pPr>
      <w:pStyle w:val="Header"/>
    </w:pPr>
    <w:r w:rsidRPr="004941CD">
      <w:rPr>
        <w:noProof/>
        <w:lang w:val="en-US"/>
      </w:rPr>
      <w:drawing>
        <wp:inline distT="0" distB="0" distL="0" distR="0" wp14:anchorId="2107E3F8" wp14:editId="46C157F1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97"/>
    <w:rsid w:val="00013ECE"/>
    <w:rsid w:val="00064341"/>
    <w:rsid w:val="00074A97"/>
    <w:rsid w:val="000B5D46"/>
    <w:rsid w:val="00171636"/>
    <w:rsid w:val="00180F2B"/>
    <w:rsid w:val="001F18EA"/>
    <w:rsid w:val="002525C1"/>
    <w:rsid w:val="00383370"/>
    <w:rsid w:val="00414521"/>
    <w:rsid w:val="0047022C"/>
    <w:rsid w:val="00533129"/>
    <w:rsid w:val="006A417A"/>
    <w:rsid w:val="007D3EBD"/>
    <w:rsid w:val="009916DB"/>
    <w:rsid w:val="00B74B2A"/>
    <w:rsid w:val="00C17DA5"/>
    <w:rsid w:val="00CE51FC"/>
    <w:rsid w:val="00D17751"/>
    <w:rsid w:val="00E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5864F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</cp:revision>
  <dcterms:created xsi:type="dcterms:W3CDTF">2025-07-28T09:32:00Z</dcterms:created>
  <dcterms:modified xsi:type="dcterms:W3CDTF">2025-07-28T09:32:00Z</dcterms:modified>
</cp:coreProperties>
</file>